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CF5" w14:textId="77777777" w:rsidR="004B17B2" w:rsidRPr="00AE1A5F" w:rsidRDefault="004B17B2" w:rsidP="004B17B2">
      <w:pPr>
        <w:pStyle w:val="KeinLeerraum"/>
        <w:tabs>
          <w:tab w:val="left" w:pos="2127"/>
        </w:tabs>
        <w:jc w:val="center"/>
        <w:rPr>
          <w:b/>
          <w:sz w:val="50"/>
          <w:szCs w:val="50"/>
          <w:lang w:val="de-DE"/>
        </w:rPr>
      </w:pPr>
      <w:r w:rsidRPr="00AE1A5F">
        <w:rPr>
          <w:b/>
          <w:sz w:val="50"/>
          <w:szCs w:val="50"/>
          <w:lang w:val="de-DE"/>
        </w:rPr>
        <w:t>Anmeldeformular</w:t>
      </w:r>
    </w:p>
    <w:p w14:paraId="5019EAB6" w14:textId="77777777" w:rsidR="004B17B2" w:rsidRDefault="004B17B2" w:rsidP="004B17B2">
      <w:pPr>
        <w:pStyle w:val="KeinLeerraum"/>
        <w:tabs>
          <w:tab w:val="left" w:pos="2127"/>
        </w:tabs>
        <w:rPr>
          <w:sz w:val="22"/>
          <w:szCs w:val="22"/>
          <w:lang w:val="de-DE"/>
        </w:rPr>
      </w:pPr>
    </w:p>
    <w:p w14:paraId="0D4E1B71" w14:textId="77777777" w:rsidR="004B17B2" w:rsidRDefault="004B17B2" w:rsidP="004B17B2">
      <w:pPr>
        <w:pStyle w:val="KeinLeerraum"/>
        <w:tabs>
          <w:tab w:val="left" w:pos="2127"/>
        </w:tabs>
        <w:rPr>
          <w:sz w:val="22"/>
          <w:szCs w:val="22"/>
          <w:lang w:val="de-DE"/>
        </w:rPr>
      </w:pPr>
    </w:p>
    <w:p w14:paraId="087F70EE" w14:textId="77777777" w:rsidR="004B17B2" w:rsidRDefault="004B17B2" w:rsidP="004B17B2">
      <w:pPr>
        <w:pStyle w:val="KeinLeerraum"/>
        <w:tabs>
          <w:tab w:val="left" w:pos="2127"/>
        </w:tabs>
        <w:rPr>
          <w:sz w:val="22"/>
          <w:szCs w:val="22"/>
          <w:lang w:val="de-DE"/>
        </w:rPr>
      </w:pPr>
    </w:p>
    <w:p w14:paraId="1C1C1AC0" w14:textId="77777777" w:rsidR="004B17B2" w:rsidRDefault="004B17B2" w:rsidP="004B17B2">
      <w:pPr>
        <w:pStyle w:val="KeinLeerraum"/>
        <w:tabs>
          <w:tab w:val="left" w:pos="2127"/>
        </w:tabs>
        <w:rPr>
          <w:sz w:val="22"/>
          <w:szCs w:val="22"/>
          <w:lang w:val="de-DE"/>
        </w:rPr>
      </w:pPr>
    </w:p>
    <w:p w14:paraId="7D3B0BBE" w14:textId="77777777" w:rsidR="004B17B2" w:rsidRDefault="004B17B2" w:rsidP="004B17B2">
      <w:pPr>
        <w:pStyle w:val="KeinLeerraum"/>
        <w:tabs>
          <w:tab w:val="left" w:pos="2127"/>
        </w:tabs>
        <w:rPr>
          <w:sz w:val="22"/>
          <w:szCs w:val="22"/>
          <w:lang w:val="de-DE"/>
        </w:rPr>
      </w:pPr>
    </w:p>
    <w:p w14:paraId="5D3E699D" w14:textId="4FD3B63C" w:rsidR="004B17B2" w:rsidRDefault="004B17B2" w:rsidP="007A4D71">
      <w:pPr>
        <w:pStyle w:val="KeinLeerraum"/>
        <w:pBdr>
          <w:bottom w:val="single" w:sz="4" w:space="1" w:color="auto"/>
        </w:pBdr>
        <w:tabs>
          <w:tab w:val="left" w:pos="2127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Name Kuh </w:t>
      </w:r>
      <w:r w:rsidR="007A4D71">
        <w:rPr>
          <w:sz w:val="22"/>
          <w:szCs w:val="22"/>
          <w:lang w:val="de-DE"/>
        </w:rPr>
        <w:tab/>
      </w:r>
      <w:r w:rsidR="007A4D71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 xml:space="preserve">Vollständige TVD-Nr. </w:t>
      </w:r>
    </w:p>
    <w:p w14:paraId="3E6693F6" w14:textId="77777777" w:rsidR="004B17B2" w:rsidRDefault="004B17B2" w:rsidP="004B17B2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(Aufkleber verwenden)</w:t>
      </w:r>
    </w:p>
    <w:p w14:paraId="00471BBD" w14:textId="77777777" w:rsidR="004B17B2" w:rsidRDefault="004B17B2" w:rsidP="004B17B2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42FFCD32" w14:textId="77777777" w:rsidR="004B17B2" w:rsidRDefault="004B17B2" w:rsidP="004B17B2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5A471A18" w14:textId="77777777" w:rsidR="007A4D71" w:rsidRDefault="007A4D71" w:rsidP="007A4D71">
      <w:pPr>
        <w:pStyle w:val="KeinLeerraum"/>
        <w:pBdr>
          <w:bottom w:val="single" w:sz="4" w:space="1" w:color="auto"/>
        </w:pBdr>
        <w:tabs>
          <w:tab w:val="left" w:pos="2127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Name Kuh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Vollständige TVD-Nr. </w:t>
      </w:r>
    </w:p>
    <w:p w14:paraId="74C0E3F5" w14:textId="77777777" w:rsidR="007A4D71" w:rsidRDefault="007A4D71" w:rsidP="007A4D71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(Aufkleber verwenden)</w:t>
      </w:r>
    </w:p>
    <w:p w14:paraId="26F614A8" w14:textId="77777777" w:rsidR="007A4D71" w:rsidRDefault="007A4D71" w:rsidP="007A4D71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43A8CC8B" w14:textId="77777777" w:rsidR="007A4D71" w:rsidRDefault="007A4D71" w:rsidP="007A4D71">
      <w:pPr>
        <w:pStyle w:val="KeinLeerraum"/>
        <w:pBdr>
          <w:bottom w:val="single" w:sz="4" w:space="1" w:color="auto"/>
        </w:pBdr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4983452D" w14:textId="162C7C49" w:rsidR="007A4D71" w:rsidRDefault="007A4D71" w:rsidP="007A4D71">
      <w:pPr>
        <w:pStyle w:val="KeinLeerraum"/>
        <w:pBdr>
          <w:bottom w:val="single" w:sz="4" w:space="1" w:color="auto"/>
        </w:pBdr>
        <w:tabs>
          <w:tab w:val="left" w:pos="2127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Name Kuh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Vollständige TVD-Nr. </w:t>
      </w:r>
    </w:p>
    <w:p w14:paraId="4C01A883" w14:textId="77777777" w:rsidR="007A4D71" w:rsidRDefault="007A4D71" w:rsidP="007A4D71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(Aufkleber verwenden)</w:t>
      </w:r>
    </w:p>
    <w:p w14:paraId="76AA8945" w14:textId="77777777" w:rsidR="007A4D71" w:rsidRDefault="007A4D71" w:rsidP="007A4D71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6842976E" w14:textId="77777777" w:rsidR="007A4D71" w:rsidRDefault="007A4D71" w:rsidP="007A4D71">
      <w:pPr>
        <w:pStyle w:val="KeinLeerraum"/>
        <w:pBdr>
          <w:bottom w:val="single" w:sz="4" w:space="1" w:color="auto"/>
        </w:pBdr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07611A8D" w14:textId="3DBBCA09" w:rsidR="007A4D71" w:rsidRDefault="007A4D71" w:rsidP="007A4D71">
      <w:pPr>
        <w:pStyle w:val="KeinLeerraum"/>
        <w:pBdr>
          <w:bottom w:val="single" w:sz="4" w:space="1" w:color="auto"/>
        </w:pBdr>
        <w:tabs>
          <w:tab w:val="left" w:pos="2127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Name Kuh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Vollständige TVD-Nr. </w:t>
      </w:r>
    </w:p>
    <w:p w14:paraId="334437B7" w14:textId="77777777" w:rsidR="007A4D71" w:rsidRDefault="007A4D71" w:rsidP="007A4D71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(Aufkleber verwenden)</w:t>
      </w:r>
    </w:p>
    <w:p w14:paraId="5B1A2C90" w14:textId="77777777" w:rsidR="007A4D71" w:rsidRDefault="007A4D71" w:rsidP="007A4D71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56C738A9" w14:textId="77777777" w:rsidR="004B17B2" w:rsidRDefault="004B17B2" w:rsidP="004B17B2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33D58DDA" w14:textId="77777777" w:rsidR="004B17B2" w:rsidRDefault="004B17B2" w:rsidP="004B17B2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22AFB199" w14:textId="77777777" w:rsidR="004B17B2" w:rsidRDefault="004B17B2" w:rsidP="004B17B2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493D0669" w14:textId="77777777" w:rsidR="004B17B2" w:rsidRDefault="004B17B2" w:rsidP="004B17B2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452BBD17" w14:textId="77777777" w:rsidR="004B17B2" w:rsidRDefault="004B17B2" w:rsidP="004B17B2">
      <w:pPr>
        <w:pStyle w:val="KeinLeerraum"/>
        <w:tabs>
          <w:tab w:val="left" w:pos="2127"/>
          <w:tab w:val="left" w:pos="4820"/>
        </w:tabs>
        <w:rPr>
          <w:sz w:val="22"/>
          <w:szCs w:val="22"/>
          <w:lang w:val="de-DE"/>
        </w:rPr>
      </w:pPr>
    </w:p>
    <w:p w14:paraId="3A01F81E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Name / Vorname Besitzer </w:t>
      </w:r>
      <w:r>
        <w:rPr>
          <w:sz w:val="22"/>
          <w:szCs w:val="22"/>
          <w:lang w:val="de-DE"/>
        </w:rPr>
        <w:tab/>
        <w:t>_______________________________________________________________________</w:t>
      </w:r>
    </w:p>
    <w:p w14:paraId="78986BCA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0A6C1CDF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709C4D7B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375569E9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Adresse / PLZ / Ort</w:t>
      </w:r>
      <w:r>
        <w:rPr>
          <w:sz w:val="22"/>
          <w:szCs w:val="22"/>
          <w:lang w:val="de-DE"/>
        </w:rPr>
        <w:tab/>
        <w:t>_______________________________________________________________________</w:t>
      </w:r>
    </w:p>
    <w:p w14:paraId="62CCDDCB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68659FE4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1DB3E44B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1949CB65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3F0C935F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607E6765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6C517D42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0D3F3894" w14:textId="77777777" w:rsidR="004B17B2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4D6A32F2" w14:textId="77777777" w:rsidR="004B17B2" w:rsidRPr="00914B98" w:rsidRDefault="004B17B2" w:rsidP="004B17B2">
      <w:pPr>
        <w:pStyle w:val="KeinLeerraum"/>
        <w:tabs>
          <w:tab w:val="left" w:pos="2410"/>
          <w:tab w:val="left" w:pos="4820"/>
        </w:tabs>
        <w:rPr>
          <w:sz w:val="22"/>
          <w:szCs w:val="22"/>
          <w:lang w:val="de-DE"/>
        </w:rPr>
      </w:pPr>
    </w:p>
    <w:p w14:paraId="30D55F7F" w14:textId="77777777" w:rsidR="00BD6E02" w:rsidRDefault="00BD6E02"/>
    <w:sectPr w:rsidR="00BD6E02" w:rsidSect="00914B98">
      <w:headerReference w:type="default" r:id="rId6"/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2E44" w14:textId="77777777" w:rsidR="00D92B1A" w:rsidRDefault="00D92B1A">
      <w:r>
        <w:separator/>
      </w:r>
    </w:p>
  </w:endnote>
  <w:endnote w:type="continuationSeparator" w:id="0">
    <w:p w14:paraId="675FF00D" w14:textId="77777777" w:rsidR="00D92B1A" w:rsidRDefault="00D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FA35" w14:textId="77777777" w:rsidR="00D92B1A" w:rsidRDefault="00D92B1A">
      <w:r>
        <w:separator/>
      </w:r>
    </w:p>
  </w:footnote>
  <w:footnote w:type="continuationSeparator" w:id="0">
    <w:p w14:paraId="49539CD5" w14:textId="77777777" w:rsidR="00D92B1A" w:rsidRDefault="00D9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78DA" w14:textId="43B415B2" w:rsidR="00DB38DC" w:rsidRPr="00887C4C" w:rsidRDefault="004B17B2" w:rsidP="00DB38DC">
    <w:pPr>
      <w:pStyle w:val="Kopfzeile"/>
      <w:rPr>
        <w:rFonts w:ascii="Lane - Narrow" w:hAnsi="Lane - Narrow" w:cs="Courier New"/>
        <w:b/>
        <w:bCs/>
        <w:smallCaps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de-CH" w:bidi="ar-SA"/>
      </w:rPr>
      <w:drawing>
        <wp:anchor distT="0" distB="0" distL="114300" distR="114300" simplePos="0" relativeHeight="251659264" behindDoc="0" locked="0" layoutInCell="1" allowOverlap="1" wp14:anchorId="4F9519D1" wp14:editId="260C3FCB">
          <wp:simplePos x="0" y="0"/>
          <wp:positionH relativeFrom="column">
            <wp:posOffset>4660265</wp:posOffset>
          </wp:positionH>
          <wp:positionV relativeFrom="paragraph">
            <wp:posOffset>-7620</wp:posOffset>
          </wp:positionV>
          <wp:extent cx="1819275" cy="81076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81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ne - Narrow" w:hAnsi="Lane - Narrow" w:cs="Courier New"/>
        <w:b/>
        <w:bCs/>
        <w:smallCaps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ALTJAHRESSCHAU Burgdorf 20</w:t>
    </w:r>
    <w:r w:rsidR="0075068E">
      <w:rPr>
        <w:rFonts w:ascii="Lane - Narrow" w:hAnsi="Lane - Narrow" w:cs="Courier New"/>
        <w:b/>
        <w:bCs/>
        <w:smallCaps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343F3">
      <w:rPr>
        <w:rFonts w:ascii="Lane - Narrow" w:hAnsi="Lane - Narrow" w:cs="Courier New"/>
        <w:b/>
        <w:bCs/>
        <w:smallCaps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</w:p>
  <w:p w14:paraId="7B113130" w14:textId="77777777" w:rsidR="00CD2187" w:rsidRDefault="004B17B2" w:rsidP="00CD2187">
    <w:pPr>
      <w:pStyle w:val="KeinLeerraum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Fleckviehzuchtgenossenschaften und Vereine Amt Burgdorf </w: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und Trachselwald, Holsteinzuchtgenossenschaften Oberaargau und Schweinbrunnen</w:t>
    </w:r>
  </w:p>
  <w:p w14:paraId="5D98F127" w14:textId="77777777" w:rsidR="00CD2187" w:rsidRPr="00887C4C" w:rsidRDefault="007A4D71" w:rsidP="00CD2187">
    <w:pPr>
      <w:pStyle w:val="KeinLeerraum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F68429A" w14:textId="36FF58ED" w:rsidR="00DB38DC" w:rsidRPr="006220F5" w:rsidRDefault="00C0506D" w:rsidP="00E4734C">
    <w:pPr>
      <w:pStyle w:val="Kopfzeile"/>
      <w:rPr>
        <w:sz w:val="22"/>
        <w:szCs w:val="22"/>
      </w:rPr>
    </w:pPr>
    <w:r>
      <w:rPr>
        <w:sz w:val="22"/>
        <w:szCs w:val="22"/>
      </w:rPr>
      <w:t>Beat Güdel, Leimgraben 394, 3413 Kaltacker</w:t>
    </w:r>
  </w:p>
  <w:p w14:paraId="6DCFFB30" w14:textId="282F78F6" w:rsidR="00CD2187" w:rsidRPr="006220F5" w:rsidRDefault="00C0506D" w:rsidP="00CD2187">
    <w:pPr>
      <w:pStyle w:val="Kopfzeile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>E-Mail:</w:t>
    </w:r>
    <w:r w:rsidR="004B17B2" w:rsidRPr="006220F5">
      <w:rPr>
        <w:sz w:val="22"/>
        <w:szCs w:val="22"/>
      </w:rPr>
      <w:t xml:space="preserve"> </w:t>
    </w:r>
    <w:r>
      <w:rPr>
        <w:sz w:val="22"/>
        <w:szCs w:val="22"/>
      </w:rPr>
      <w:t>b.guedu@hotmail.com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02"/>
    <w:rsid w:val="003C230C"/>
    <w:rsid w:val="004B17B2"/>
    <w:rsid w:val="006343F3"/>
    <w:rsid w:val="0075068E"/>
    <w:rsid w:val="007A4D71"/>
    <w:rsid w:val="00B55F17"/>
    <w:rsid w:val="00BD6E02"/>
    <w:rsid w:val="00C0506D"/>
    <w:rsid w:val="00D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F6C15"/>
  <w15:chartTrackingRefBased/>
  <w15:docId w15:val="{F6267517-9F1B-412B-91FF-6CC0AF3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7B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7B2"/>
    <w:rPr>
      <w:rFonts w:eastAsiaTheme="minorEastAsia" w:cs="Times New Roman"/>
      <w:sz w:val="24"/>
      <w:szCs w:val="24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4B1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7B2"/>
    <w:rPr>
      <w:rFonts w:eastAsiaTheme="minorEastAsia" w:cs="Times New Roman"/>
      <w:sz w:val="24"/>
      <w:szCs w:val="24"/>
      <w:lang w:bidi="en-US"/>
    </w:rPr>
  </w:style>
  <w:style w:type="paragraph" w:styleId="KeinLeerraum">
    <w:name w:val="No Spacing"/>
    <w:basedOn w:val="Standard"/>
    <w:link w:val="KeinLeerraumZchn"/>
    <w:uiPriority w:val="1"/>
    <w:qFormat/>
    <w:rsid w:val="004B17B2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17B2"/>
    <w:rPr>
      <w:rFonts w:eastAsiaTheme="minorEastAsia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Wyss</dc:creator>
  <cp:keywords/>
  <dc:description/>
  <cp:lastModifiedBy>Wyss Michelle</cp:lastModifiedBy>
  <cp:revision>9</cp:revision>
  <cp:lastPrinted>2020-10-03T11:12:00Z</cp:lastPrinted>
  <dcterms:created xsi:type="dcterms:W3CDTF">2019-10-02T16:54:00Z</dcterms:created>
  <dcterms:modified xsi:type="dcterms:W3CDTF">2022-10-15T09:16:00Z</dcterms:modified>
</cp:coreProperties>
</file>